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DD06" w14:textId="77777777" w:rsidR="009526CD" w:rsidRPr="00030CEF" w:rsidRDefault="009526CD" w:rsidP="009526CD">
      <w:pPr>
        <w:pStyle w:val="Standard"/>
        <w:pageBreakBefore/>
        <w:spacing w:before="100" w:beforeAutospacing="1" w:after="0" w:line="360" w:lineRule="auto"/>
        <w:jc w:val="center"/>
        <w:rPr>
          <w:rFonts w:asciiTheme="minorHAnsi" w:hAnsiTheme="minorHAnsi" w:cstheme="minorHAnsi"/>
        </w:rPr>
      </w:pPr>
      <w:r w:rsidRPr="00030CEF">
        <w:rPr>
          <w:rFonts w:asciiTheme="minorHAnsi" w:hAnsiTheme="minorHAnsi" w:cstheme="minorHAnsi"/>
        </w:rPr>
        <w:t>Inicjatywy lokalne 2020</w:t>
      </w:r>
    </w:p>
    <w:p w14:paraId="140EE1FC" w14:textId="77777777" w:rsidR="009526CD" w:rsidRPr="00030CEF" w:rsidRDefault="009526CD" w:rsidP="009526CD">
      <w:pPr>
        <w:pStyle w:val="Standard"/>
        <w:spacing w:after="240" w:line="360" w:lineRule="auto"/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030CEF">
        <w:rPr>
          <w:rFonts w:asciiTheme="minorHAnsi" w:hAnsiTheme="minorHAnsi" w:cstheme="minorHAnsi"/>
          <w:b/>
          <w:bCs/>
          <w:smallCaps/>
          <w:sz w:val="24"/>
          <w:szCs w:val="24"/>
        </w:rPr>
        <w:t>Wybryki Kultury</w:t>
      </w:r>
    </w:p>
    <w:p w14:paraId="1A0039DF" w14:textId="77777777" w:rsidR="009526CD" w:rsidRPr="00030CEF" w:rsidRDefault="009526CD" w:rsidP="009526CD">
      <w:pPr>
        <w:pStyle w:val="Standard"/>
        <w:spacing w:before="240" w:after="120" w:line="360" w:lineRule="auto"/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030CEF">
        <w:rPr>
          <w:rFonts w:asciiTheme="minorHAnsi" w:hAnsiTheme="minorHAnsi" w:cstheme="minorHAnsi"/>
          <w:kern w:val="0"/>
          <w:sz w:val="20"/>
          <w:szCs w:val="20"/>
        </w:rPr>
        <w:t>Wniosek o przeprowadzenie inicjatywy</w:t>
      </w:r>
    </w:p>
    <w:p w14:paraId="15B8D1C4" w14:textId="77777777" w:rsidR="009526CD" w:rsidRPr="00030CEF" w:rsidRDefault="009526CD" w:rsidP="009526CD">
      <w:pPr>
        <w:pStyle w:val="Standard"/>
        <w:spacing w:before="567" w:after="57" w:line="360" w:lineRule="auto"/>
        <w:rPr>
          <w:rFonts w:asciiTheme="minorHAnsi" w:hAnsiTheme="minorHAnsi" w:cstheme="minorHAnsi"/>
        </w:rPr>
      </w:pPr>
      <w:r w:rsidRPr="00030CEF">
        <w:rPr>
          <w:rFonts w:asciiTheme="minorHAnsi" w:hAnsiTheme="minorHAnsi" w:cstheme="minorHAnsi"/>
          <w:b/>
          <w:bCs/>
          <w:sz w:val="20"/>
          <w:szCs w:val="20"/>
        </w:rPr>
        <w:t xml:space="preserve">I. DANE KONTAKTOWE </w:t>
      </w:r>
      <w:r w:rsidRPr="00030CEF">
        <w:rPr>
          <w:rFonts w:asciiTheme="minorHAnsi" w:hAnsiTheme="minorHAnsi" w:cstheme="minorHAnsi"/>
          <w:sz w:val="20"/>
          <w:szCs w:val="20"/>
        </w:rPr>
        <w:t>(w przypadku grupy nieformalnej dane lidera)</w:t>
      </w:r>
    </w:p>
    <w:p w14:paraId="6E54170E" w14:textId="77777777" w:rsidR="009526CD" w:rsidRPr="00030CEF" w:rsidRDefault="009526CD" w:rsidP="009526CD">
      <w:pPr>
        <w:pStyle w:val="Standard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30CEF">
        <w:rPr>
          <w:rFonts w:asciiTheme="minorHAnsi" w:hAnsiTheme="minorHAnsi" w:cstheme="minorHAnsi"/>
          <w:sz w:val="20"/>
          <w:szCs w:val="20"/>
        </w:rPr>
        <w:t>Imię i nazwisko: .................................................................................................................................</w:t>
      </w:r>
    </w:p>
    <w:p w14:paraId="2B055F89" w14:textId="77777777" w:rsidR="009526CD" w:rsidRPr="00030CEF" w:rsidRDefault="009526CD" w:rsidP="009526CD">
      <w:pPr>
        <w:pStyle w:val="Standard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30CEF">
        <w:rPr>
          <w:rFonts w:asciiTheme="minorHAnsi" w:hAnsiTheme="minorHAnsi" w:cstheme="minorHAnsi"/>
          <w:sz w:val="20"/>
          <w:szCs w:val="20"/>
        </w:rPr>
        <w:t>Adres zamieszkania: ........................................................................................................................</w:t>
      </w:r>
    </w:p>
    <w:p w14:paraId="082ED088" w14:textId="77777777" w:rsidR="009526CD" w:rsidRPr="00030CEF" w:rsidRDefault="009526CD" w:rsidP="009526CD">
      <w:pPr>
        <w:pStyle w:val="Standard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30CEF">
        <w:rPr>
          <w:rFonts w:asciiTheme="minorHAnsi" w:hAnsiTheme="minorHAnsi" w:cstheme="minorHAnsi"/>
          <w:sz w:val="20"/>
          <w:szCs w:val="20"/>
        </w:rPr>
        <w:t>Nr telefonu: ........................................................................................................................................</w:t>
      </w:r>
    </w:p>
    <w:p w14:paraId="0702A902" w14:textId="77777777" w:rsidR="009526CD" w:rsidRPr="00030CEF" w:rsidRDefault="009526CD" w:rsidP="009526CD">
      <w:pPr>
        <w:pStyle w:val="Standard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30CEF">
        <w:rPr>
          <w:rFonts w:asciiTheme="minorHAnsi" w:hAnsiTheme="minorHAnsi" w:cstheme="minorHAnsi"/>
          <w:sz w:val="20"/>
          <w:szCs w:val="20"/>
        </w:rPr>
        <w:t>Adres email: .......................................................................................................................................</w:t>
      </w:r>
    </w:p>
    <w:p w14:paraId="0C1A5CAA" w14:textId="77777777" w:rsidR="009526CD" w:rsidRPr="00030CEF" w:rsidRDefault="009526CD" w:rsidP="009526CD">
      <w:pPr>
        <w:pStyle w:val="Standard"/>
        <w:tabs>
          <w:tab w:val="left" w:pos="2115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30CEF">
        <w:rPr>
          <w:rFonts w:asciiTheme="minorHAnsi" w:hAnsiTheme="minorHAnsi" w:cstheme="minorHAnsi"/>
          <w:sz w:val="20"/>
          <w:szCs w:val="20"/>
        </w:rPr>
        <w:t xml:space="preserve">Forma prawna:  </w:t>
      </w:r>
      <w:r w:rsidRPr="00030CEF">
        <w:rPr>
          <w:rFonts w:asciiTheme="minorHAnsi" w:hAnsiTheme="minorHAnsi" w:cstheme="minorHAnsi"/>
          <w:sz w:val="20"/>
          <w:szCs w:val="20"/>
        </w:rPr>
        <w:tab/>
        <w:t>(   ) Osoba indywidualna będąca mieszkańcem gminy Strzelno</w:t>
      </w:r>
    </w:p>
    <w:p w14:paraId="6A619C4E" w14:textId="77777777" w:rsidR="009526CD" w:rsidRPr="00030CEF" w:rsidRDefault="009526CD" w:rsidP="009526CD">
      <w:pPr>
        <w:pStyle w:val="Standard"/>
        <w:tabs>
          <w:tab w:val="left" w:pos="2115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30CEF">
        <w:rPr>
          <w:rFonts w:asciiTheme="minorHAnsi" w:hAnsiTheme="minorHAnsi" w:cstheme="minorHAnsi"/>
          <w:sz w:val="20"/>
          <w:szCs w:val="20"/>
        </w:rPr>
        <w:tab/>
        <w:t>(   ) Osoba indywidualne nie będące mieszkańcem gminy Strzelno</w:t>
      </w:r>
    </w:p>
    <w:p w14:paraId="3DB63F2B" w14:textId="77777777" w:rsidR="009526CD" w:rsidRPr="00030CEF" w:rsidRDefault="009526CD" w:rsidP="009526CD">
      <w:pPr>
        <w:pStyle w:val="Standard"/>
        <w:tabs>
          <w:tab w:val="left" w:pos="2115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30CEF">
        <w:rPr>
          <w:rFonts w:asciiTheme="minorHAnsi" w:hAnsiTheme="minorHAnsi" w:cstheme="minorHAnsi"/>
          <w:sz w:val="20"/>
          <w:szCs w:val="20"/>
        </w:rPr>
        <w:tab/>
        <w:t>(   ) Grupa nieformalna</w:t>
      </w:r>
    </w:p>
    <w:p w14:paraId="13A21E81" w14:textId="77777777" w:rsidR="009526CD" w:rsidRPr="00030CEF" w:rsidRDefault="009526CD" w:rsidP="009526CD">
      <w:pPr>
        <w:pStyle w:val="Standard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30CEF">
        <w:rPr>
          <w:rFonts w:asciiTheme="minorHAnsi" w:hAnsiTheme="minorHAnsi" w:cstheme="minorHAnsi"/>
          <w:sz w:val="20"/>
          <w:szCs w:val="20"/>
        </w:rPr>
        <w:t>Lista członków grupy nieformalnej (należy wypełnić tylko w przypadku, gdy wnioskodawcą jest grupa nieformalna).</w:t>
      </w:r>
    </w:p>
    <w:p w14:paraId="4D78F216" w14:textId="77777777" w:rsidR="009526CD" w:rsidRPr="00030CEF" w:rsidRDefault="009526CD" w:rsidP="009526CD">
      <w:pPr>
        <w:pStyle w:val="Standard"/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0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9639"/>
      </w:tblGrid>
      <w:tr w:rsidR="009526CD" w:rsidRPr="00030CEF" w14:paraId="7E5A856F" w14:textId="77777777" w:rsidTr="00241FD3">
        <w:trPr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0AD0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98B8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</w:tr>
      <w:tr w:rsidR="009526CD" w:rsidRPr="00030CEF" w14:paraId="3147127F" w14:textId="77777777" w:rsidTr="00241FD3">
        <w:trPr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F52C" w14:textId="77777777" w:rsidR="009526CD" w:rsidRPr="00030CEF" w:rsidRDefault="009526CD" w:rsidP="009526CD">
            <w:pPr>
              <w:pStyle w:val="Standard"/>
              <w:numPr>
                <w:ilvl w:val="0"/>
                <w:numId w:val="4"/>
              </w:numPr>
              <w:spacing w:before="57" w:after="57" w:line="256" w:lineRule="auto"/>
              <w:ind w:left="57" w:right="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39C7C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6CD" w:rsidRPr="00030CEF" w14:paraId="35480353" w14:textId="77777777" w:rsidTr="00241FD3">
        <w:trPr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D56A0" w14:textId="77777777" w:rsidR="009526CD" w:rsidRPr="00030CEF" w:rsidRDefault="009526CD" w:rsidP="009526CD">
            <w:pPr>
              <w:pStyle w:val="Standard"/>
              <w:numPr>
                <w:ilvl w:val="0"/>
                <w:numId w:val="2"/>
              </w:numPr>
              <w:spacing w:before="57" w:after="57" w:line="256" w:lineRule="auto"/>
              <w:ind w:left="57" w:right="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EC5A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6CD" w:rsidRPr="00030CEF" w14:paraId="4478071D" w14:textId="77777777" w:rsidTr="00241FD3">
        <w:trPr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45DB2" w14:textId="77777777" w:rsidR="009526CD" w:rsidRPr="00030CEF" w:rsidRDefault="009526CD" w:rsidP="009526CD">
            <w:pPr>
              <w:pStyle w:val="Standard"/>
              <w:numPr>
                <w:ilvl w:val="0"/>
                <w:numId w:val="2"/>
              </w:numPr>
              <w:spacing w:before="57" w:after="57" w:line="256" w:lineRule="auto"/>
              <w:ind w:left="57" w:right="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47A2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B5C7B7" w14:textId="77777777" w:rsidR="009526CD" w:rsidRPr="00030CEF" w:rsidRDefault="009526CD" w:rsidP="009526CD">
      <w:pPr>
        <w:pStyle w:val="Standard"/>
        <w:spacing w:before="567" w:after="57" w:line="360" w:lineRule="auto"/>
        <w:rPr>
          <w:rFonts w:asciiTheme="minorHAnsi" w:hAnsiTheme="minorHAnsi" w:cstheme="minorHAnsi"/>
        </w:rPr>
      </w:pPr>
      <w:r w:rsidRPr="00030CEF">
        <w:rPr>
          <w:rFonts w:asciiTheme="minorHAnsi" w:hAnsiTheme="minorHAnsi" w:cstheme="minorHAnsi"/>
          <w:b/>
          <w:bCs/>
          <w:sz w:val="20"/>
          <w:szCs w:val="20"/>
        </w:rPr>
        <w:t>II. NAZWA WŁASNA INICJATYWY</w:t>
      </w:r>
    </w:p>
    <w:tbl>
      <w:tblPr>
        <w:tblW w:w="10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6"/>
      </w:tblGrid>
      <w:tr w:rsidR="009526CD" w:rsidRPr="00030CEF" w14:paraId="10EB322A" w14:textId="77777777" w:rsidTr="00241FD3">
        <w:trPr>
          <w:jc w:val="center"/>
        </w:trPr>
        <w:tc>
          <w:tcPr>
            <w:tcW w:w="10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8BB4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F02A75" w14:textId="77777777" w:rsidR="009526CD" w:rsidRPr="00030CEF" w:rsidRDefault="009526CD" w:rsidP="009526CD">
      <w:pPr>
        <w:pStyle w:val="Standard"/>
        <w:spacing w:before="567" w:after="57" w:line="360" w:lineRule="auto"/>
        <w:rPr>
          <w:rFonts w:asciiTheme="minorHAnsi" w:hAnsiTheme="minorHAnsi" w:cstheme="minorHAnsi"/>
        </w:rPr>
      </w:pPr>
      <w:r w:rsidRPr="00030CEF">
        <w:rPr>
          <w:rFonts w:asciiTheme="minorHAnsi" w:hAnsiTheme="minorHAnsi" w:cstheme="minorHAnsi"/>
          <w:b/>
          <w:bCs/>
          <w:sz w:val="20"/>
          <w:szCs w:val="20"/>
        </w:rPr>
        <w:t xml:space="preserve">III. CEL </w:t>
      </w:r>
      <w:r w:rsidRPr="00030CEF">
        <w:rPr>
          <w:rFonts w:asciiTheme="minorHAnsi" w:hAnsiTheme="minorHAnsi" w:cstheme="minorHAnsi"/>
          <w:sz w:val="20"/>
          <w:szCs w:val="20"/>
        </w:rPr>
        <w:t>(dlaczego właśnie ta inicjatywa, jaki jest jej cel, maksymalnie 1000 znaków).</w:t>
      </w:r>
    </w:p>
    <w:tbl>
      <w:tblPr>
        <w:tblW w:w="10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6"/>
      </w:tblGrid>
      <w:tr w:rsidR="009526CD" w:rsidRPr="00030CEF" w14:paraId="76801BEF" w14:textId="77777777" w:rsidTr="00241FD3">
        <w:trPr>
          <w:jc w:val="center"/>
        </w:trPr>
        <w:tc>
          <w:tcPr>
            <w:tcW w:w="10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A2FE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0ED7F9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BC8DAC" w14:textId="197B0511" w:rsidR="009526CD" w:rsidRPr="00030CEF" w:rsidRDefault="009526CD" w:rsidP="009526CD">
      <w:pPr>
        <w:pStyle w:val="Standard"/>
        <w:spacing w:before="567" w:after="57" w:line="360" w:lineRule="auto"/>
        <w:rPr>
          <w:rFonts w:asciiTheme="minorHAnsi" w:hAnsiTheme="minorHAnsi" w:cstheme="minorHAnsi"/>
        </w:rPr>
      </w:pPr>
      <w:r w:rsidRPr="00030CEF">
        <w:rPr>
          <w:rFonts w:asciiTheme="minorHAnsi" w:hAnsiTheme="minorHAnsi" w:cstheme="minorHAnsi"/>
          <w:b/>
          <w:bCs/>
          <w:sz w:val="20"/>
          <w:szCs w:val="20"/>
        </w:rPr>
        <w:t xml:space="preserve">IV. KRÓTKI OPIS INICJATYWY </w:t>
      </w:r>
      <w:r w:rsidRPr="00030CEF">
        <w:rPr>
          <w:rFonts w:asciiTheme="minorHAnsi" w:hAnsiTheme="minorHAnsi" w:cstheme="minorHAnsi"/>
          <w:sz w:val="20"/>
          <w:szCs w:val="20"/>
        </w:rPr>
        <w:t xml:space="preserve">(odbiorcy i sposób dotarcia, planowane działania, miejsce realizacji, informacje na temat realizatorów inicjatywy, sposób promocji zadania; </w:t>
      </w:r>
      <w:r w:rsidR="004F6F7C" w:rsidRPr="00030CEF">
        <w:rPr>
          <w:rFonts w:asciiTheme="minorHAnsi" w:hAnsiTheme="minorHAnsi" w:cstheme="minorHAnsi"/>
          <w:sz w:val="20"/>
          <w:szCs w:val="20"/>
        </w:rPr>
        <w:t>m</w:t>
      </w:r>
      <w:r w:rsidRPr="00030CEF">
        <w:rPr>
          <w:rFonts w:asciiTheme="minorHAnsi" w:hAnsiTheme="minorHAnsi" w:cstheme="minorHAnsi"/>
          <w:sz w:val="20"/>
          <w:szCs w:val="20"/>
        </w:rPr>
        <w:t>aksymalnie 5000 znaków).</w:t>
      </w:r>
    </w:p>
    <w:tbl>
      <w:tblPr>
        <w:tblW w:w="10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6"/>
      </w:tblGrid>
      <w:tr w:rsidR="009526CD" w:rsidRPr="00030CEF" w14:paraId="7C2AE5FD" w14:textId="77777777" w:rsidTr="00241FD3">
        <w:trPr>
          <w:jc w:val="center"/>
        </w:trPr>
        <w:tc>
          <w:tcPr>
            <w:tcW w:w="10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BE0C" w14:textId="77777777" w:rsidR="009526CD" w:rsidRPr="00030CEF" w:rsidRDefault="009526CD" w:rsidP="00D21DC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EC5E5" w14:textId="77777777" w:rsidR="009526CD" w:rsidRPr="00030CEF" w:rsidRDefault="009526CD" w:rsidP="00D21DC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C6083C" w14:textId="77777777" w:rsidR="009526CD" w:rsidRPr="00030CEF" w:rsidRDefault="009526CD" w:rsidP="009526CD">
      <w:pPr>
        <w:pStyle w:val="Standard"/>
        <w:spacing w:before="567" w:after="57" w:line="360" w:lineRule="auto"/>
        <w:rPr>
          <w:rFonts w:asciiTheme="minorHAnsi" w:hAnsiTheme="minorHAnsi" w:cstheme="minorHAnsi"/>
        </w:rPr>
      </w:pPr>
      <w:r w:rsidRPr="00030CE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V. EFEKTY </w:t>
      </w:r>
      <w:r w:rsidRPr="00030CEF">
        <w:rPr>
          <w:rFonts w:asciiTheme="minorHAnsi" w:hAnsiTheme="minorHAnsi" w:cstheme="minorHAnsi"/>
          <w:sz w:val="20"/>
          <w:szCs w:val="20"/>
        </w:rPr>
        <w:t>(co się zmieni, maksymalnie 1000 znaków).</w:t>
      </w:r>
    </w:p>
    <w:tbl>
      <w:tblPr>
        <w:tblW w:w="10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6"/>
      </w:tblGrid>
      <w:tr w:rsidR="009526CD" w:rsidRPr="00030CEF" w14:paraId="6748E1F5" w14:textId="77777777" w:rsidTr="00241FD3">
        <w:trPr>
          <w:jc w:val="center"/>
        </w:trPr>
        <w:tc>
          <w:tcPr>
            <w:tcW w:w="10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99E0" w14:textId="77777777" w:rsidR="009526CD" w:rsidRPr="00030CEF" w:rsidRDefault="009526CD" w:rsidP="00D21DC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B9E312" w14:textId="77777777" w:rsidR="009526CD" w:rsidRPr="00030CEF" w:rsidRDefault="009526CD" w:rsidP="00D21DC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116B96" w14:textId="77777777" w:rsidR="009526CD" w:rsidRPr="00030CEF" w:rsidRDefault="009526CD" w:rsidP="009526CD">
      <w:pPr>
        <w:pStyle w:val="Standard"/>
        <w:spacing w:before="567" w:after="57" w:line="360" w:lineRule="auto"/>
        <w:jc w:val="both"/>
        <w:rPr>
          <w:rFonts w:asciiTheme="minorHAnsi" w:hAnsiTheme="minorHAnsi" w:cstheme="minorHAnsi"/>
        </w:rPr>
      </w:pPr>
      <w:r w:rsidRPr="00030CEF">
        <w:rPr>
          <w:rFonts w:asciiTheme="minorHAnsi" w:hAnsiTheme="minorHAnsi" w:cstheme="minorHAnsi"/>
          <w:b/>
          <w:bCs/>
          <w:sz w:val="20"/>
          <w:szCs w:val="20"/>
        </w:rPr>
        <w:t xml:space="preserve">VI. W JAKIM STOPNIU PROJEKT ODPOWIADA NA ZAPISY DIAGNOZY </w:t>
      </w:r>
      <w:r w:rsidRPr="00030CEF">
        <w:rPr>
          <w:rFonts w:asciiTheme="minorHAnsi" w:hAnsiTheme="minorHAnsi" w:cstheme="minorHAnsi"/>
          <w:sz w:val="20"/>
          <w:szCs w:val="20"/>
        </w:rPr>
        <w:t>(diagnoza jest dostępna na stronie oraz w siedzibie DKS).</w:t>
      </w: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0"/>
      </w:tblGrid>
      <w:tr w:rsidR="009526CD" w:rsidRPr="00030CEF" w14:paraId="7BB7C12F" w14:textId="77777777" w:rsidTr="00241FD3">
        <w:trPr>
          <w:jc w:val="center"/>
        </w:trPr>
        <w:tc>
          <w:tcPr>
            <w:tcW w:w="10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55CD" w14:textId="77777777" w:rsidR="009526CD" w:rsidRPr="00030CEF" w:rsidRDefault="009526CD" w:rsidP="00D21DC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D5A22" w14:textId="77777777" w:rsidR="009526CD" w:rsidRPr="00030CEF" w:rsidRDefault="009526CD" w:rsidP="00D21DC5">
            <w:pPr>
              <w:pStyle w:val="Standard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7B2B93" w14:textId="77777777" w:rsidR="009526CD" w:rsidRPr="00030CEF" w:rsidRDefault="009526CD" w:rsidP="009526CD">
      <w:pPr>
        <w:pStyle w:val="Standard"/>
        <w:spacing w:before="567" w:after="57" w:line="360" w:lineRule="auto"/>
        <w:rPr>
          <w:rFonts w:asciiTheme="minorHAnsi" w:hAnsiTheme="minorHAnsi" w:cstheme="minorHAnsi"/>
        </w:rPr>
      </w:pPr>
      <w:r w:rsidRPr="00030CEF">
        <w:rPr>
          <w:rFonts w:asciiTheme="minorHAnsi" w:hAnsiTheme="minorHAnsi" w:cstheme="minorHAnsi"/>
          <w:b/>
          <w:bCs/>
          <w:sz w:val="20"/>
          <w:szCs w:val="20"/>
        </w:rPr>
        <w:t>VII. WSKAŹNIKI</w:t>
      </w: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516"/>
        <w:gridCol w:w="2547"/>
        <w:gridCol w:w="2507"/>
      </w:tblGrid>
      <w:tr w:rsidR="009526CD" w:rsidRPr="00030CEF" w14:paraId="776AB9FC" w14:textId="77777777" w:rsidTr="00241FD3">
        <w:trPr>
          <w:trHeight w:val="685"/>
          <w:jc w:val="center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377DA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AAAE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WSKAŹNIK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AFCD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JEDNOSTKA MIARY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6161A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</w:p>
        </w:tc>
      </w:tr>
      <w:tr w:rsidR="009526CD" w:rsidRPr="00030CEF" w14:paraId="13D1EE30" w14:textId="77777777" w:rsidTr="00241FD3">
        <w:trPr>
          <w:jc w:val="center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DF0E1" w14:textId="77777777" w:rsidR="009526CD" w:rsidRPr="00030CEF" w:rsidRDefault="009526CD" w:rsidP="009526CD">
            <w:pPr>
              <w:pStyle w:val="Standard"/>
              <w:numPr>
                <w:ilvl w:val="0"/>
                <w:numId w:val="5"/>
              </w:numPr>
              <w:spacing w:before="57" w:after="57" w:line="256" w:lineRule="auto"/>
              <w:ind w:left="57" w:right="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DD27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Liczba imprez, spotkań, wydarzeń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6ECD8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905D7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6CD" w:rsidRPr="00030CEF" w14:paraId="7E5CD286" w14:textId="77777777" w:rsidTr="00241FD3">
        <w:trPr>
          <w:jc w:val="center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5C42" w14:textId="77777777" w:rsidR="009526CD" w:rsidRPr="00030CEF" w:rsidRDefault="009526CD" w:rsidP="009526CD">
            <w:pPr>
              <w:pStyle w:val="Standard"/>
              <w:numPr>
                <w:ilvl w:val="0"/>
                <w:numId w:val="3"/>
              </w:numPr>
              <w:spacing w:before="57" w:after="57" w:line="256" w:lineRule="auto"/>
              <w:ind w:left="57" w:right="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525B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Liczba osób uczestniczących w inicjatywie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22A1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liczba osób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875D2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6CD" w:rsidRPr="00030CEF" w14:paraId="292C2FB6" w14:textId="77777777" w:rsidTr="00241FD3">
        <w:trPr>
          <w:jc w:val="center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56BB2" w14:textId="77777777" w:rsidR="009526CD" w:rsidRPr="00030CEF" w:rsidRDefault="009526CD" w:rsidP="009526CD">
            <w:pPr>
              <w:pStyle w:val="Standard"/>
              <w:numPr>
                <w:ilvl w:val="0"/>
                <w:numId w:val="3"/>
              </w:numPr>
              <w:spacing w:before="57" w:after="57" w:line="256" w:lineRule="auto"/>
              <w:ind w:left="57" w:right="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15FCF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Liczba zaangażowanych artystów, edukatorów, animatorów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5615D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liczba osób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50C78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6CD" w:rsidRPr="00030CEF" w14:paraId="36D819CA" w14:textId="77777777" w:rsidTr="00241FD3">
        <w:trPr>
          <w:jc w:val="center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F23F9" w14:textId="77777777" w:rsidR="009526CD" w:rsidRPr="00030CEF" w:rsidRDefault="009526CD" w:rsidP="009526CD">
            <w:pPr>
              <w:pStyle w:val="Standard"/>
              <w:numPr>
                <w:ilvl w:val="0"/>
                <w:numId w:val="3"/>
              </w:numPr>
              <w:spacing w:before="57" w:after="57" w:line="256" w:lineRule="auto"/>
              <w:ind w:left="57" w:right="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3CC8A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Liczba wydanych publikacji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B61B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F9E8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62326D" w14:textId="77777777" w:rsidR="009526CD" w:rsidRPr="00030CEF" w:rsidRDefault="009526CD" w:rsidP="009526CD">
      <w:pPr>
        <w:pStyle w:val="Standard"/>
        <w:spacing w:before="567" w:after="57" w:line="360" w:lineRule="auto"/>
        <w:rPr>
          <w:rFonts w:asciiTheme="minorHAnsi" w:hAnsiTheme="minorHAnsi" w:cstheme="minorHAnsi"/>
        </w:rPr>
      </w:pPr>
      <w:r w:rsidRPr="00030CEF">
        <w:rPr>
          <w:rFonts w:asciiTheme="minorHAnsi" w:hAnsiTheme="minorHAnsi" w:cstheme="minorHAnsi"/>
          <w:b/>
          <w:bCs/>
          <w:sz w:val="20"/>
          <w:szCs w:val="20"/>
        </w:rPr>
        <w:t>VIII. HARMONOGRAM</w:t>
      </w: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4"/>
        <w:gridCol w:w="3985"/>
        <w:gridCol w:w="4171"/>
      </w:tblGrid>
      <w:tr w:rsidR="009526CD" w:rsidRPr="00030CEF" w14:paraId="5B0FAF60" w14:textId="77777777" w:rsidTr="00241FD3">
        <w:trPr>
          <w:jc w:val="center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437C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B541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DZIAŁANIE</w:t>
            </w:r>
          </w:p>
        </w:tc>
        <w:tc>
          <w:tcPr>
            <w:tcW w:w="4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43D8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OSOBA ODPOWIEDZIALNA</w:t>
            </w:r>
          </w:p>
        </w:tc>
      </w:tr>
      <w:tr w:rsidR="009526CD" w:rsidRPr="00030CEF" w14:paraId="4C457954" w14:textId="77777777" w:rsidTr="00241FD3">
        <w:trPr>
          <w:jc w:val="center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E419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4DFA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40D2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6CD" w:rsidRPr="00030CEF" w14:paraId="3D956B81" w14:textId="77777777" w:rsidTr="00241FD3">
        <w:trPr>
          <w:jc w:val="center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5878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BBFA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2B20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6CD" w:rsidRPr="00030CEF" w14:paraId="65736418" w14:textId="77777777" w:rsidTr="00241FD3">
        <w:trPr>
          <w:jc w:val="center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F786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AA58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C390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D3E56E" w14:textId="77777777" w:rsidR="009526CD" w:rsidRPr="00030CEF" w:rsidRDefault="009526CD" w:rsidP="009526CD">
      <w:pPr>
        <w:pStyle w:val="Standard"/>
        <w:spacing w:before="567" w:after="57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30CEF">
        <w:rPr>
          <w:rFonts w:asciiTheme="minorHAnsi" w:hAnsiTheme="minorHAnsi" w:cstheme="minorHAnsi"/>
          <w:b/>
          <w:bCs/>
          <w:sz w:val="20"/>
          <w:szCs w:val="20"/>
        </w:rPr>
        <w:t>IX. BUDŻET</w:t>
      </w: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6574"/>
        <w:gridCol w:w="2979"/>
      </w:tblGrid>
      <w:tr w:rsidR="009526CD" w:rsidRPr="00030CEF" w14:paraId="24578E79" w14:textId="77777777" w:rsidTr="00241FD3">
        <w:trPr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7856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6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711C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NAZWA KOSZTU: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E7EE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KWOTA (w zł):</w:t>
            </w:r>
          </w:p>
        </w:tc>
      </w:tr>
      <w:tr w:rsidR="009526CD" w:rsidRPr="00030CEF" w14:paraId="06FC2111" w14:textId="77777777" w:rsidTr="00241FD3">
        <w:trPr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78D8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DBD9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E475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6CD" w:rsidRPr="00030CEF" w14:paraId="2AAB27C0" w14:textId="77777777" w:rsidTr="00241FD3">
        <w:trPr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445F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B704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11BC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6CD" w:rsidRPr="00030CEF" w14:paraId="260C5A31" w14:textId="77777777" w:rsidTr="00241FD3">
        <w:trPr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AB0C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AAFA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F477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6CD" w:rsidRPr="00030CEF" w14:paraId="36C04A73" w14:textId="77777777" w:rsidTr="00241FD3">
        <w:trPr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BEED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5B9F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AE37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6CD" w:rsidRPr="00030CEF" w14:paraId="5B9D7989" w14:textId="77777777" w:rsidTr="00241FD3">
        <w:trPr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E8C9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65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13AE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B795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6CD" w:rsidRPr="00030CEF" w14:paraId="08F8F819" w14:textId="77777777" w:rsidTr="00241FD3">
        <w:trPr>
          <w:jc w:val="center"/>
        </w:trPr>
        <w:tc>
          <w:tcPr>
            <w:tcW w:w="7221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75A1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left="57"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7ACD" w14:textId="77777777" w:rsidR="009526CD" w:rsidRPr="00030CEF" w:rsidRDefault="009526CD" w:rsidP="00D21DC5">
            <w:pPr>
              <w:pStyle w:val="Standard"/>
              <w:spacing w:before="57" w:after="57" w:line="360" w:lineRule="auto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28097" w14:textId="77777777" w:rsidR="009526CD" w:rsidRPr="00030CEF" w:rsidRDefault="009526CD" w:rsidP="009526CD">
      <w:pPr>
        <w:pStyle w:val="Standard"/>
        <w:spacing w:before="567" w:after="57" w:line="360" w:lineRule="auto"/>
        <w:rPr>
          <w:rFonts w:asciiTheme="minorHAnsi" w:hAnsiTheme="minorHAnsi" w:cstheme="minorHAnsi"/>
        </w:rPr>
      </w:pPr>
      <w:r w:rsidRPr="00030CEF">
        <w:rPr>
          <w:rFonts w:asciiTheme="minorHAnsi" w:hAnsiTheme="minorHAnsi" w:cstheme="minorHAnsi"/>
          <w:b/>
          <w:bCs/>
          <w:sz w:val="20"/>
          <w:szCs w:val="20"/>
        </w:rPr>
        <w:t>X. ŹRÓDŁA FINANSOWANIA</w:t>
      </w: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4496"/>
        <w:gridCol w:w="2078"/>
        <w:gridCol w:w="2979"/>
      </w:tblGrid>
      <w:tr w:rsidR="009526CD" w:rsidRPr="00030CEF" w14:paraId="10987CD7" w14:textId="77777777" w:rsidTr="00241FD3">
        <w:trPr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12D2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AE6B1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NAZWA ŹRÓDŁA: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FD6D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KWOTA (w zł):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125F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PROCENT:</w:t>
            </w:r>
          </w:p>
        </w:tc>
      </w:tr>
      <w:tr w:rsidR="009526CD" w:rsidRPr="00030CEF" w14:paraId="1A3E9EAD" w14:textId="77777777" w:rsidTr="00241FD3">
        <w:trPr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9EBAB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2D55D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Ze środków DKS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2D40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A944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6CD" w:rsidRPr="00030CEF" w14:paraId="5E5F647D" w14:textId="77777777" w:rsidTr="00241FD3">
        <w:trPr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07D2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AED3C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Wkład własny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1102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3718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6CD" w:rsidRPr="00030CEF" w14:paraId="5E05C6B6" w14:textId="77777777" w:rsidTr="00241FD3">
        <w:trPr>
          <w:jc w:val="center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F0846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D1861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Inne (podaj jakie)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2EDC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7DCB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26CD" w:rsidRPr="00030CEF" w14:paraId="304515FA" w14:textId="77777777" w:rsidTr="00241FD3">
        <w:trPr>
          <w:jc w:val="center"/>
        </w:trPr>
        <w:tc>
          <w:tcPr>
            <w:tcW w:w="5143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51886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SUMA: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8F71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B5D2" w14:textId="77777777" w:rsidR="009526CD" w:rsidRPr="00030CEF" w:rsidRDefault="009526CD">
            <w:pPr>
              <w:pStyle w:val="Standard"/>
              <w:spacing w:before="57" w:after="57" w:line="360" w:lineRule="auto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30CEF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</w:tr>
    </w:tbl>
    <w:p w14:paraId="6568E5BE" w14:textId="77777777" w:rsidR="009526CD" w:rsidRPr="00030CEF" w:rsidRDefault="009526CD" w:rsidP="009526CD">
      <w:pPr>
        <w:pStyle w:val="Standard"/>
        <w:spacing w:before="567" w:after="57" w:line="360" w:lineRule="auto"/>
        <w:rPr>
          <w:rFonts w:asciiTheme="minorHAnsi" w:hAnsiTheme="minorHAnsi" w:cstheme="minorHAnsi"/>
        </w:rPr>
      </w:pPr>
      <w:r w:rsidRPr="00030CEF">
        <w:rPr>
          <w:rFonts w:asciiTheme="minorHAnsi" w:hAnsiTheme="minorHAnsi" w:cstheme="minorHAnsi"/>
          <w:b/>
          <w:bCs/>
          <w:sz w:val="20"/>
          <w:szCs w:val="20"/>
        </w:rPr>
        <w:t>XI. OŚWIADCZENIA</w:t>
      </w:r>
    </w:p>
    <w:p w14:paraId="5FFCD04C" w14:textId="77777777" w:rsidR="00241FD3" w:rsidRPr="00030CEF" w:rsidRDefault="00241FD3" w:rsidP="00241FD3">
      <w:pPr>
        <w:pStyle w:val="Standard"/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Ja, niżej podpisany oświadczam zapoznałem się z Regulaminem Konkursu Inicjatywy lokalne 2020 Wybryki Kultury, akceptuję jego postanowienia, oraz że wszystkie podane we wniosku informacje są zgodne z aktualnym stanem prawnym i faktycznym.</w:t>
      </w:r>
    </w:p>
    <w:p w14:paraId="3D6A1CAB" w14:textId="41F5AC7A" w:rsidR="00241FD3" w:rsidRPr="00030CEF" w:rsidRDefault="00241FD3" w:rsidP="00241FD3">
      <w:pPr>
        <w:pStyle w:val="Standard"/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Jednocześnie, przyjmuję do wiadomości, że złożenie podpisu na wniosku jest równoznaczne</w:t>
      </w:r>
      <w:r w:rsidR="004F6F7C" w:rsidRPr="00030CEF">
        <w:rPr>
          <w:rStyle w:val="fontstyle01"/>
          <w:rFonts w:asciiTheme="minorHAnsi" w:hAnsiTheme="minorHAnsi" w:cstheme="minorHAnsi"/>
        </w:rPr>
        <w:br/>
      </w:r>
      <w:r w:rsidRPr="00030CEF">
        <w:rPr>
          <w:rStyle w:val="fontstyle01"/>
          <w:rFonts w:asciiTheme="minorHAnsi" w:hAnsiTheme="minorHAnsi" w:cstheme="minorHAnsi"/>
        </w:rPr>
        <w:t>z wyrażaniem zgody na przetwarzanie i wykorzystywanie danych osobowych oraz wizerunku</w:t>
      </w:r>
      <w:r w:rsidR="004F6F7C" w:rsidRPr="00030CEF">
        <w:rPr>
          <w:rStyle w:val="fontstyle01"/>
          <w:rFonts w:asciiTheme="minorHAnsi" w:hAnsiTheme="minorHAnsi" w:cstheme="minorHAnsi"/>
        </w:rPr>
        <w:br/>
      </w:r>
      <w:r w:rsidRPr="00030CEF">
        <w:rPr>
          <w:rStyle w:val="fontstyle01"/>
          <w:rFonts w:asciiTheme="minorHAnsi" w:hAnsiTheme="minorHAnsi" w:cstheme="minorHAnsi"/>
        </w:rPr>
        <w:t xml:space="preserve">w dokumentacji konkursowej na potrzeby projektu, w tym do jego promocji w </w:t>
      </w:r>
      <w:r w:rsidR="004F6F7C" w:rsidRPr="00030CEF">
        <w:rPr>
          <w:rStyle w:val="fontstyle01"/>
          <w:rFonts w:asciiTheme="minorHAnsi" w:hAnsiTheme="minorHAnsi" w:cstheme="minorHAnsi"/>
        </w:rPr>
        <w:t>intrenecie</w:t>
      </w:r>
      <w:r w:rsidRPr="00030CEF">
        <w:rPr>
          <w:rStyle w:val="fontstyle01"/>
          <w:rFonts w:asciiTheme="minorHAnsi" w:hAnsiTheme="minorHAnsi" w:cstheme="minorHAnsi"/>
        </w:rPr>
        <w:t xml:space="preserve"> wynikające</w:t>
      </w:r>
      <w:r w:rsidR="004F6F7C" w:rsidRPr="00030CEF">
        <w:rPr>
          <w:rStyle w:val="fontstyle01"/>
          <w:rFonts w:asciiTheme="minorHAnsi" w:hAnsiTheme="minorHAnsi" w:cstheme="minorHAnsi"/>
        </w:rPr>
        <w:br/>
      </w:r>
      <w:r w:rsidRPr="00030CEF">
        <w:rPr>
          <w:rStyle w:val="fontstyle01"/>
          <w:rFonts w:asciiTheme="minorHAnsi" w:hAnsiTheme="minorHAnsi" w:cstheme="minorHAnsi"/>
        </w:rPr>
        <w:t>z Rozporządzenia Parlamentu Europejskiego i Rady (UE) 2016/679 z dnia 27.04.2016.</w:t>
      </w:r>
      <w:r w:rsidRPr="00030CEF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030CEF">
        <w:rPr>
          <w:rStyle w:val="fontstyle01"/>
          <w:rFonts w:asciiTheme="minorHAnsi" w:hAnsiTheme="minorHAnsi" w:cstheme="minorHAnsi"/>
        </w:rPr>
        <w:t>Zgodnie z art. 13 ogólnego rozporządzenia o ochronie danych osobowych z dnia 27 kwietnia 2016r. informujemy, że:</w:t>
      </w:r>
    </w:p>
    <w:p w14:paraId="3E7DF761" w14:textId="61B831DE" w:rsidR="00241FD3" w:rsidRPr="00030CEF" w:rsidRDefault="00241FD3" w:rsidP="00241FD3">
      <w:pPr>
        <w:pStyle w:val="Standard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Administratorem Pani/Pana danych osobowych jest Dom Kultury z siedzibą w Strzelnie,</w:t>
      </w:r>
      <w:r w:rsidR="004F6F7C" w:rsidRPr="00030CEF">
        <w:rPr>
          <w:rStyle w:val="fontstyle01"/>
          <w:rFonts w:asciiTheme="minorHAnsi" w:hAnsiTheme="minorHAnsi" w:cstheme="minorHAnsi"/>
        </w:rPr>
        <w:br/>
      </w:r>
      <w:r w:rsidRPr="00030CEF">
        <w:rPr>
          <w:rStyle w:val="fontstyle01"/>
          <w:rFonts w:asciiTheme="minorHAnsi" w:hAnsiTheme="minorHAnsi" w:cstheme="minorHAnsi"/>
        </w:rPr>
        <w:t>ul. Gimnazjalna 26,</w:t>
      </w:r>
      <w:r w:rsidRPr="00030CE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30CEF">
        <w:rPr>
          <w:rStyle w:val="fontstyle01"/>
          <w:rFonts w:asciiTheme="minorHAnsi" w:hAnsiTheme="minorHAnsi" w:cstheme="minorHAnsi"/>
        </w:rPr>
        <w:t>88-320 Strzelno, reprezentowany przez Dyrektora Domu Kultury pana Pawła Gębalę. Dane kontaktowe:</w:t>
      </w:r>
      <w:r w:rsidRPr="00030CE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30CEF">
        <w:rPr>
          <w:rStyle w:val="fontstyle01"/>
          <w:rFonts w:asciiTheme="minorHAnsi" w:hAnsiTheme="minorHAnsi" w:cstheme="minorHAnsi"/>
        </w:rPr>
        <w:t xml:space="preserve">tel.: (52) 318 92 18, e-mail: </w:t>
      </w:r>
      <w:hyperlink r:id="rId5" w:history="1">
        <w:r w:rsidRPr="00030CEF">
          <w:rPr>
            <w:rStyle w:val="Hipercze"/>
            <w:rFonts w:asciiTheme="minorHAnsi" w:hAnsiTheme="minorHAnsi" w:cstheme="minorHAnsi"/>
            <w:sz w:val="18"/>
            <w:szCs w:val="18"/>
          </w:rPr>
          <w:t>kultura@dkstrzelno.pl</w:t>
        </w:r>
      </w:hyperlink>
      <w:r w:rsidRPr="00030CEF">
        <w:rPr>
          <w:rStyle w:val="fontstyle01"/>
          <w:rFonts w:asciiTheme="minorHAnsi" w:hAnsiTheme="minorHAnsi" w:cstheme="minorHAnsi"/>
        </w:rPr>
        <w:t>.</w:t>
      </w:r>
    </w:p>
    <w:p w14:paraId="44105DB2" w14:textId="3DC0BFA6" w:rsidR="00241FD3" w:rsidRPr="00030CEF" w:rsidRDefault="00241FD3" w:rsidP="00241FD3">
      <w:pPr>
        <w:pStyle w:val="Standard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W razie jakichkolwiek pytań dotyczących sposobów i celów przetwarzania danych osobowych możecie się</w:t>
      </w:r>
      <w:r w:rsidRPr="00030CE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30CEF">
        <w:rPr>
          <w:rStyle w:val="fontstyle01"/>
          <w:rFonts w:asciiTheme="minorHAnsi" w:hAnsiTheme="minorHAnsi" w:cstheme="minorHAnsi"/>
        </w:rPr>
        <w:t>Państwo kontaktować z wyznaczonym Inspektorem Danych Osobowych panem Jakubem Waszak. Dane</w:t>
      </w:r>
      <w:r w:rsidRPr="00030CE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30CEF">
        <w:rPr>
          <w:rStyle w:val="fontstyle01"/>
          <w:rFonts w:asciiTheme="minorHAnsi" w:hAnsiTheme="minorHAnsi" w:cstheme="minorHAnsi"/>
        </w:rPr>
        <w:t xml:space="preserve">kontaktowe: tel.: (52) 318 22 29, e-mail: </w:t>
      </w:r>
      <w:hyperlink r:id="rId6" w:history="1">
        <w:r w:rsidRPr="00030CEF">
          <w:rPr>
            <w:rStyle w:val="Hipercze"/>
            <w:rFonts w:asciiTheme="minorHAnsi" w:hAnsiTheme="minorHAnsi" w:cstheme="minorHAnsi"/>
            <w:sz w:val="18"/>
            <w:szCs w:val="18"/>
          </w:rPr>
          <w:t>j.waszak@strzelno.pl</w:t>
        </w:r>
      </w:hyperlink>
      <w:r w:rsidRPr="00030CEF">
        <w:rPr>
          <w:rStyle w:val="fontstyle01"/>
          <w:rFonts w:asciiTheme="minorHAnsi" w:hAnsiTheme="minorHAnsi" w:cstheme="minorHAnsi"/>
        </w:rPr>
        <w:t>.</w:t>
      </w:r>
    </w:p>
    <w:p w14:paraId="10982B15" w14:textId="77777777" w:rsidR="00241FD3" w:rsidRPr="00030CEF" w:rsidRDefault="00241FD3" w:rsidP="00241FD3">
      <w:pPr>
        <w:pStyle w:val="Standard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Dane osobowe pozyskane w związku z zawarciem z Panią/Panem umowy będą przetwarzane</w:t>
      </w:r>
      <w:r w:rsidRPr="00030CEF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030CEF">
        <w:rPr>
          <w:rStyle w:val="fontstyle01"/>
          <w:rFonts w:asciiTheme="minorHAnsi" w:hAnsiTheme="minorHAnsi" w:cstheme="minorHAnsi"/>
        </w:rPr>
        <w:t>w następujących celach:</w:t>
      </w:r>
    </w:p>
    <w:p w14:paraId="64065F0B" w14:textId="77777777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związanych z realizacją podpisanej z Panią/Panem umowy;</w:t>
      </w:r>
    </w:p>
    <w:p w14:paraId="6BC63789" w14:textId="77777777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związanych z dochodzeniem ewentualnych roszczeń, odszkodowań;</w:t>
      </w:r>
    </w:p>
    <w:p w14:paraId="5A6D8303" w14:textId="77777777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udzielania odpowiedzi na Pani/Pana pisma, wnioski i skargi;</w:t>
      </w:r>
    </w:p>
    <w:p w14:paraId="366BF956" w14:textId="77777777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udzielania odpowiedzi w toczących się postępowaniach.</w:t>
      </w:r>
    </w:p>
    <w:p w14:paraId="6D8393A3" w14:textId="77777777" w:rsidR="00241FD3" w:rsidRPr="00030CEF" w:rsidRDefault="00241FD3" w:rsidP="00241FD3">
      <w:pPr>
        <w:pStyle w:val="Standard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Podstawą prawną przetwarzania Pani/Pana danych jest:</w:t>
      </w:r>
    </w:p>
    <w:p w14:paraId="1EC9F9FC" w14:textId="77777777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niezbędność do wykonania umowy lub do podjęcia działań na Pani/Pana żądanie przed zawarciem umowy (art. 6 ust. 1 lit. b RODO);</w:t>
      </w:r>
    </w:p>
    <w:p w14:paraId="282AB181" w14:textId="1D83AE02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konieczność wypełnienia obowiązku prawnego ciążącego na administratorze</w:t>
      </w:r>
      <w:r w:rsidR="004F6F7C" w:rsidRPr="00030CEF">
        <w:rPr>
          <w:rStyle w:val="fontstyle01"/>
          <w:rFonts w:asciiTheme="minorHAnsi" w:hAnsiTheme="minorHAnsi" w:cstheme="minorHAnsi"/>
        </w:rPr>
        <w:br/>
      </w:r>
      <w:r w:rsidRPr="00030CEF">
        <w:rPr>
          <w:rStyle w:val="fontstyle01"/>
          <w:rFonts w:asciiTheme="minorHAnsi" w:hAnsiTheme="minorHAnsi" w:cstheme="minorHAnsi"/>
        </w:rPr>
        <w:t>(art. 6 ust. 1 lit. c RODO);</w:t>
      </w:r>
    </w:p>
    <w:p w14:paraId="59D8BA52" w14:textId="77777777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niezbędność do celów wynikających z prawnie uzasadnionych interesów realizowanych przez administratora (art. 6 ust. 1 lit. f RODO).</w:t>
      </w:r>
    </w:p>
    <w:p w14:paraId="6E81FD9F" w14:textId="77777777" w:rsidR="00241FD3" w:rsidRPr="00030CEF" w:rsidRDefault="00241FD3" w:rsidP="00241FD3">
      <w:pPr>
        <w:pStyle w:val="Standard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Pozyskane od Pani/Pana dane osobowe mogą być przekazywane:</w:t>
      </w:r>
    </w:p>
    <w:p w14:paraId="769C3500" w14:textId="77777777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podmiotom przetwarzającym je na nasze zlecenie;</w:t>
      </w:r>
    </w:p>
    <w:p w14:paraId="2F9561B7" w14:textId="77777777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194B07DE" w14:textId="77777777" w:rsidR="00241FD3" w:rsidRPr="00030CEF" w:rsidRDefault="00241FD3" w:rsidP="00241FD3">
      <w:pPr>
        <w:pStyle w:val="Standard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Pani/Pana dane nie będą przekazane do państw trzecich.</w:t>
      </w:r>
    </w:p>
    <w:p w14:paraId="63626D40" w14:textId="151F9E1D" w:rsidR="00241FD3" w:rsidRPr="00030CEF" w:rsidRDefault="00241FD3" w:rsidP="00241FD3">
      <w:pPr>
        <w:pStyle w:val="Standard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 xml:space="preserve"> Okres przetwarzania Pani/Pana danych osobowych jest uzależniony od celu w jakim dane</w:t>
      </w:r>
      <w:r w:rsidR="004F6F7C" w:rsidRPr="00030CEF">
        <w:rPr>
          <w:rStyle w:val="fontstyle01"/>
          <w:rFonts w:asciiTheme="minorHAnsi" w:hAnsiTheme="minorHAnsi" w:cstheme="minorHAnsi"/>
        </w:rPr>
        <w:br/>
      </w:r>
      <w:r w:rsidRPr="00030CEF">
        <w:rPr>
          <w:rStyle w:val="fontstyle01"/>
          <w:rFonts w:asciiTheme="minorHAnsi" w:hAnsiTheme="minorHAnsi" w:cstheme="minorHAnsi"/>
        </w:rPr>
        <w:t>są przetwarzane.</w:t>
      </w:r>
    </w:p>
    <w:p w14:paraId="28A5860D" w14:textId="140582FE" w:rsidR="00241FD3" w:rsidRPr="00030CEF" w:rsidRDefault="00241FD3" w:rsidP="00241FD3">
      <w:pPr>
        <w:pStyle w:val="Standard"/>
        <w:spacing w:after="0" w:line="240" w:lineRule="auto"/>
        <w:ind w:left="720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Okres, przez który Pani/Pana dane osobowe będą przechowywane jest obliczany w oparciu o następujące kryteria:</w:t>
      </w:r>
    </w:p>
    <w:p w14:paraId="5655DA1B" w14:textId="77777777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czasu obowiązywania umowy;</w:t>
      </w:r>
    </w:p>
    <w:p w14:paraId="68409910" w14:textId="77777777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przepisy prawa, które mogą nas obligować do przetwarzania danych przez określony czas;</w:t>
      </w:r>
    </w:p>
    <w:p w14:paraId="6CF4C439" w14:textId="77777777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okres, który jest niezbędny do obrony naszych interesów.</w:t>
      </w:r>
    </w:p>
    <w:p w14:paraId="2D1BD87D" w14:textId="77777777" w:rsidR="00241FD3" w:rsidRPr="00030CEF" w:rsidRDefault="00241FD3" w:rsidP="00241FD3">
      <w:pPr>
        <w:pStyle w:val="Standard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lastRenderedPageBreak/>
        <w:t xml:space="preserve"> Ponadto, informujemy, że ma Pani/Pan prawo do:</w:t>
      </w:r>
    </w:p>
    <w:p w14:paraId="47DDB654" w14:textId="77777777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dostępu do swoich danych osobowych;</w:t>
      </w:r>
    </w:p>
    <w:p w14:paraId="4CDA5199" w14:textId="498AD739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żądania sprostowania swoich danych osobowych, które są nieprawidłowe</w:t>
      </w:r>
      <w:r w:rsidR="004F6F7C" w:rsidRPr="00030CEF">
        <w:rPr>
          <w:rStyle w:val="fontstyle01"/>
          <w:rFonts w:asciiTheme="minorHAnsi" w:hAnsiTheme="minorHAnsi" w:cstheme="minorHAnsi"/>
        </w:rPr>
        <w:br/>
      </w:r>
      <w:r w:rsidRPr="00030CEF">
        <w:rPr>
          <w:rStyle w:val="fontstyle01"/>
          <w:rFonts w:asciiTheme="minorHAnsi" w:hAnsiTheme="minorHAnsi" w:cstheme="minorHAnsi"/>
        </w:rPr>
        <w:t>oraz uzupełnienia niekompletnych danych osobowych;</w:t>
      </w:r>
    </w:p>
    <w:p w14:paraId="4A92974C" w14:textId="77777777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żądania usunięcia swoich danych osobowych, w szczególności w przypadku cofnięcia przez Panią/Pana zgody na przetwarzanie, gdy nie ma innej podstawy prawnej przetwarzania;</w:t>
      </w:r>
    </w:p>
    <w:p w14:paraId="074AFF3B" w14:textId="77777777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żądania ograniczenia przetwarzania swoich danych osobowych;</w:t>
      </w:r>
    </w:p>
    <w:p w14:paraId="2E5133E9" w14:textId="4900D290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wniesienia sprzeciwu wobec przetwarzania swoich danych, ze względu na Pani/Pana szczególną sytuację, w przypadkach, kiedy przetwarzamy Pani/Pana dane</w:t>
      </w:r>
      <w:r w:rsidR="004F6F7C" w:rsidRPr="00030CEF">
        <w:rPr>
          <w:rStyle w:val="fontstyle01"/>
          <w:rFonts w:asciiTheme="minorHAnsi" w:hAnsiTheme="minorHAnsi" w:cstheme="minorHAnsi"/>
        </w:rPr>
        <w:br/>
      </w:r>
      <w:r w:rsidRPr="00030CEF">
        <w:rPr>
          <w:rStyle w:val="fontstyle01"/>
          <w:rFonts w:asciiTheme="minorHAnsi" w:hAnsiTheme="minorHAnsi" w:cstheme="minorHAnsi"/>
        </w:rPr>
        <w:t>na podstawie naszego prawnie usprawiedliwionego interesu czy też na potrzeby marketingu bezpośredniego;</w:t>
      </w:r>
    </w:p>
    <w:p w14:paraId="26380B54" w14:textId="77777777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przenoszenia swoich danych osobowych;</w:t>
      </w:r>
    </w:p>
    <w:p w14:paraId="1A8D35F7" w14:textId="77777777" w:rsidR="00241FD3" w:rsidRPr="00030CEF" w:rsidRDefault="00241FD3" w:rsidP="00241FD3">
      <w:pPr>
        <w:pStyle w:val="Standard"/>
        <w:numPr>
          <w:ilvl w:val="1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wniesienia skargi do organu nadzorczego zajmującego się ochroną danych osobowych, tj. Prezesa Urzędu Ochrony Danych Osobowych.</w:t>
      </w:r>
    </w:p>
    <w:p w14:paraId="307FD81C" w14:textId="77777777" w:rsidR="00241FD3" w:rsidRPr="00030CEF" w:rsidRDefault="00241FD3" w:rsidP="00241FD3">
      <w:pPr>
        <w:pStyle w:val="Standard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14:paraId="11A1B9A2" w14:textId="77777777" w:rsidR="00241FD3" w:rsidRPr="00030CEF" w:rsidRDefault="00241FD3" w:rsidP="00241FD3">
      <w:pPr>
        <w:pStyle w:val="Standard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030CEF">
        <w:rPr>
          <w:rStyle w:val="fontstyle01"/>
          <w:rFonts w:asciiTheme="minorHAnsi" w:hAnsiTheme="minorHAnsi" w:cstheme="minorHAnsi"/>
        </w:rPr>
        <w:t>Podanie prze Panią/Pana danych jest dobrowolne jednak odmowa podania danych może skutkować nie zawarciem umowy.</w:t>
      </w:r>
    </w:p>
    <w:p w14:paraId="4273EF6B" w14:textId="2BAFA715" w:rsidR="009526CD" w:rsidRPr="00030CEF" w:rsidRDefault="00241FD3" w:rsidP="00241FD3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30CEF">
        <w:rPr>
          <w:rStyle w:val="fontstyle01"/>
          <w:rFonts w:asciiTheme="minorHAnsi" w:hAnsiTheme="minorHAnsi" w:cstheme="minorHAnsi"/>
        </w:rPr>
        <w:t>Pani/Pana danie nie będą podlegały profilowaniu.</w:t>
      </w:r>
    </w:p>
    <w:p w14:paraId="74B4A213" w14:textId="77777777" w:rsidR="009526CD" w:rsidRPr="00030CEF" w:rsidRDefault="009526CD" w:rsidP="009526CD">
      <w:pPr>
        <w:pStyle w:val="Standard"/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0BABAAC" w14:textId="77777777" w:rsidR="009526CD" w:rsidRPr="00030CEF" w:rsidRDefault="009526CD" w:rsidP="009526CD">
      <w:pPr>
        <w:pStyle w:val="Standard"/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30C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2698376C" w14:textId="77777777" w:rsidR="009526CD" w:rsidRPr="00030CEF" w:rsidRDefault="009526CD" w:rsidP="009526CD">
      <w:pPr>
        <w:pStyle w:val="Standard"/>
        <w:spacing w:after="0" w:line="36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030CEF">
        <w:rPr>
          <w:rFonts w:asciiTheme="minorHAnsi" w:hAnsiTheme="minorHAnsi" w:cstheme="minorHAnsi"/>
          <w:sz w:val="18"/>
          <w:szCs w:val="18"/>
        </w:rPr>
        <w:t>(data i podpis)</w:t>
      </w:r>
    </w:p>
    <w:p w14:paraId="3892E308" w14:textId="77777777" w:rsidR="00F0333B" w:rsidRPr="00030CEF" w:rsidRDefault="00F0333B">
      <w:pPr>
        <w:rPr>
          <w:rFonts w:asciiTheme="minorHAnsi" w:hAnsiTheme="minorHAnsi" w:cstheme="minorHAnsi"/>
        </w:rPr>
      </w:pPr>
    </w:p>
    <w:sectPr w:rsidR="00F0333B" w:rsidRPr="0003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w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43F7"/>
    <w:multiLevelType w:val="multilevel"/>
    <w:tmpl w:val="3564869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0BED33BC"/>
    <w:multiLevelType w:val="multilevel"/>
    <w:tmpl w:val="DFEC138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2D505A"/>
    <w:multiLevelType w:val="multilevel"/>
    <w:tmpl w:val="823EF63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0CF76B6"/>
    <w:multiLevelType w:val="hybridMultilevel"/>
    <w:tmpl w:val="3862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6CD"/>
    <w:rsid w:val="00030CEF"/>
    <w:rsid w:val="00241FD3"/>
    <w:rsid w:val="004F6F7C"/>
    <w:rsid w:val="009526CD"/>
    <w:rsid w:val="00F0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5D03"/>
  <w15:docId w15:val="{11DD8CD4-6460-4601-A5D4-3C09D2A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6CD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26CD"/>
    <w:pPr>
      <w:suppressAutoHyphens/>
      <w:autoSpaceDN w:val="0"/>
      <w:spacing w:after="160" w:line="254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526CD"/>
    <w:pPr>
      <w:spacing w:after="120"/>
    </w:pPr>
  </w:style>
  <w:style w:type="numbering" w:customStyle="1" w:styleId="WWNum11">
    <w:name w:val="WWNum11"/>
    <w:basedOn w:val="Bezlisty"/>
    <w:rsid w:val="009526CD"/>
    <w:pPr>
      <w:numPr>
        <w:numId w:val="2"/>
      </w:numPr>
    </w:pPr>
  </w:style>
  <w:style w:type="numbering" w:customStyle="1" w:styleId="WWNum13">
    <w:name w:val="WWNum13"/>
    <w:basedOn w:val="Bezlisty"/>
    <w:rsid w:val="009526CD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241FD3"/>
    <w:rPr>
      <w:rFonts w:ascii="NowLight" w:hAnsi="NowLigh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241FD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41F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waszak@strzelno.pl" TargetMode="External"/><Relationship Id="rId5" Type="http://schemas.openxmlformats.org/officeDocument/2006/relationships/hyperlink" Target="mailto:kultura@dkstrze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Sienkiewicz</cp:lastModifiedBy>
  <cp:revision>3</cp:revision>
  <dcterms:created xsi:type="dcterms:W3CDTF">2020-06-25T17:17:00Z</dcterms:created>
  <dcterms:modified xsi:type="dcterms:W3CDTF">2020-06-30T10:49:00Z</dcterms:modified>
</cp:coreProperties>
</file>